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上  海  体  育  学  院</w:t>
      </w:r>
    </w:p>
    <w:p>
      <w:pPr>
        <w:spacing w:line="600" w:lineRule="exact"/>
        <w:jc w:val="center"/>
      </w:pPr>
      <w:r>
        <w:rPr>
          <w:rFonts w:hint="eastAsia" w:ascii="仿宋_GB2312" w:eastAsia="仿宋_GB2312"/>
          <w:b/>
          <w:bCs/>
          <w:sz w:val="30"/>
          <w:szCs w:val="30"/>
        </w:rPr>
        <w:t>第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五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0"/>
          <w:szCs w:val="30"/>
        </w:rPr>
        <w:t>周（</w:t>
      </w:r>
      <w:r>
        <w:rPr>
          <w:rFonts w:ascii="仿宋_GB2312" w:eastAsia="仿宋_GB2312"/>
          <w:b/>
          <w:bCs/>
          <w:sz w:val="30"/>
          <w:szCs w:val="30"/>
        </w:rPr>
        <w:t>10</w:t>
      </w:r>
      <w:r>
        <w:rPr>
          <w:rFonts w:hint="eastAsia" w:ascii="仿宋_GB2312" w:eastAsia="仿宋_GB2312"/>
          <w:b/>
          <w:bCs/>
          <w:sz w:val="30"/>
          <w:szCs w:val="30"/>
        </w:rPr>
        <w:t>月</w:t>
      </w:r>
      <w:r>
        <w:rPr>
          <w:rFonts w:ascii="仿宋_GB2312" w:eastAsia="仿宋_GB2312"/>
          <w:b/>
          <w:bCs/>
          <w:sz w:val="30"/>
          <w:szCs w:val="30"/>
        </w:rPr>
        <w:t>8</w:t>
      </w:r>
      <w:r>
        <w:rPr>
          <w:rFonts w:hint="eastAsia" w:ascii="仿宋_GB2312" w:eastAsia="仿宋_GB2312"/>
          <w:b/>
          <w:bCs/>
          <w:sz w:val="30"/>
          <w:szCs w:val="30"/>
        </w:rPr>
        <w:t>日—</w:t>
      </w:r>
      <w:r>
        <w:rPr>
          <w:rFonts w:ascii="仿宋_GB2312" w:eastAsia="仿宋_GB2312"/>
          <w:b/>
          <w:bCs/>
          <w:sz w:val="30"/>
          <w:szCs w:val="30"/>
        </w:rPr>
        <w:t>10</w:t>
      </w:r>
      <w:r>
        <w:rPr>
          <w:rFonts w:hint="eastAsia" w:ascii="仿宋_GB2312" w:eastAsia="仿宋_GB2312"/>
          <w:b/>
          <w:bCs/>
          <w:sz w:val="30"/>
          <w:szCs w:val="30"/>
        </w:rPr>
        <w:t>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b/>
          <w:bCs/>
          <w:sz w:val="30"/>
          <w:szCs w:val="30"/>
        </w:rPr>
        <w:t>日）工作安排</w:t>
      </w:r>
    </w:p>
    <w:tbl>
      <w:tblPr>
        <w:tblStyle w:val="8"/>
        <w:tblpPr w:leftFromText="180" w:rightFromText="180" w:vertAnchor="text" w:horzAnchor="page" w:tblpX="718" w:tblpY="141"/>
        <w:tblOverlap w:val="never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81"/>
        <w:gridCol w:w="708"/>
        <w:gridCol w:w="853"/>
        <w:gridCol w:w="2268"/>
        <w:gridCol w:w="1417"/>
        <w:gridCol w:w="1670"/>
        <w:gridCol w:w="22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日期</w:t>
            </w:r>
          </w:p>
        </w:tc>
        <w:tc>
          <w:tcPr>
            <w:tcW w:w="459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24小时带班领导及专班成员</w:t>
            </w:r>
          </w:p>
        </w:tc>
        <w:tc>
          <w:tcPr>
            <w:tcW w:w="730" w:type="pct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时  间</w:t>
            </w:r>
          </w:p>
        </w:tc>
        <w:tc>
          <w:tcPr>
            <w:tcW w:w="1061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会议</w:t>
            </w:r>
          </w:p>
        </w:tc>
        <w:tc>
          <w:tcPr>
            <w:tcW w:w="663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地点</w:t>
            </w:r>
          </w:p>
        </w:tc>
        <w:tc>
          <w:tcPr>
            <w:tcW w:w="781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参会领导</w:t>
            </w:r>
          </w:p>
        </w:tc>
        <w:tc>
          <w:tcPr>
            <w:tcW w:w="1048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restart"/>
            <w:tcBorders>
              <w:top w:val="single" w:color="auto" w:sz="12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8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六</w:t>
            </w:r>
          </w:p>
        </w:tc>
        <w:tc>
          <w:tcPr>
            <w:tcW w:w="459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李 </w:t>
            </w: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焦振伦</w:t>
            </w:r>
          </w:p>
        </w:tc>
        <w:tc>
          <w:tcPr>
            <w:tcW w:w="331" w:type="pct"/>
            <w:vMerge w:val="restart"/>
            <w:tcBorders>
              <w:top w:val="single" w:color="auto" w:sz="12" w:space="0"/>
            </w:tcBorders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8" w:type="pct"/>
            <w:tcBorders>
              <w:top w:val="single" w:color="auto" w:sz="12" w:space="0"/>
            </w:tcBorders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8:3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1061" w:type="pct"/>
            <w:tcBorders>
              <w:top w:val="single" w:color="auto" w:sz="12" w:space="0"/>
            </w:tcBorders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中国老年学和老年医学学会运动健康科学分会学术年会（线上）</w:t>
            </w:r>
          </w:p>
        </w:tc>
        <w:tc>
          <w:tcPr>
            <w:tcW w:w="663" w:type="pct"/>
            <w:tcBorders>
              <w:top w:val="single" w:color="auto" w:sz="12" w:space="0"/>
            </w:tcBorders>
            <w:shd w:val="clear" w:color="auto" w:fill="ECEAE0"/>
            <w:vAlign w:val="center"/>
          </w:tcPr>
          <w:p>
            <w:pPr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绿瓦大楼</w:t>
            </w:r>
          </w:p>
          <w:p>
            <w:pPr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第二会议室</w:t>
            </w:r>
          </w:p>
        </w:tc>
        <w:tc>
          <w:tcPr>
            <w:tcW w:w="781" w:type="pct"/>
            <w:tcBorders>
              <w:top w:val="single" w:color="auto" w:sz="12" w:space="0"/>
            </w:tcBorders>
            <w:shd w:val="clear" w:color="auto" w:fill="ECEAE0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陈佩杰</w:t>
            </w:r>
          </w:p>
        </w:tc>
        <w:tc>
          <w:tcPr>
            <w:tcW w:w="1048" w:type="pct"/>
            <w:tcBorders>
              <w:top w:val="single" w:color="auto" w:sz="12" w:space="0"/>
            </w:tcBorders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体育医院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continue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9: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30</w:t>
            </w: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校领导碰头会</w:t>
            </w: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院办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14:00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师范类专业认证迎评工作协调会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交流中心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第一会议室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陈佩杰、王继红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院办、宣传、教工、学（研）工、保卫、规划、人事、教务、科研、国交、财务、资产、后勤、图书馆、双创、交流中心，中乒院、马院、体教、竞技、武术、健康、心理，体教学院师范专业认证专项工作组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continue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4:00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市财政局专题会议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市财政局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王 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陈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基建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vMerge w:val="continue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5:30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专题工作会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交流中心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第五会议室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陈佩杰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教务，其余人员另行通知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9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陈佩杰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bCs/>
                <w:color w:val="000000"/>
                <w:szCs w:val="21"/>
              </w:rPr>
              <w:t>刘东锋</w:t>
            </w:r>
          </w:p>
        </w:tc>
        <w:tc>
          <w:tcPr>
            <w:tcW w:w="331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98" w:type="pct"/>
            <w:shd w:val="clear" w:color="auto" w:fill="ECEAE0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61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63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81" w:type="pct"/>
            <w:shd w:val="clear" w:color="auto" w:fill="ECEAE0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48" w:type="pct"/>
            <w:shd w:val="clear" w:color="auto" w:fill="ECEAE0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459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4:00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市教委专题会议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（线上）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第三会议室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王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陈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基建</w:t>
            </w:r>
          </w:p>
        </w:tc>
      </w:tr>
    </w:tbl>
    <w:p>
      <w:pPr>
        <w:spacing w:line="280" w:lineRule="exact"/>
        <w:rPr>
          <w:rFonts w:ascii="仿宋_GB2312" w:eastAsia="仿宋_GB2312"/>
          <w:color w:val="000000"/>
          <w:szCs w:val="21"/>
        </w:rPr>
      </w:pPr>
    </w:p>
    <w:p>
      <w:pPr>
        <w:spacing w:line="280" w:lineRule="exact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备注：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每日下午1</w:t>
      </w:r>
      <w:r>
        <w:rPr>
          <w:rFonts w:ascii="仿宋_GB2312" w:eastAsia="仿宋_GB2312"/>
          <w:color w:val="000000"/>
          <w:szCs w:val="21"/>
        </w:rPr>
        <w:t>6:00</w:t>
      </w:r>
      <w:r>
        <w:rPr>
          <w:rFonts w:hint="eastAsia" w:ascii="仿宋_GB2312" w:eastAsia="仿宋_GB2312"/>
          <w:color w:val="000000"/>
          <w:szCs w:val="21"/>
        </w:rPr>
        <w:t>，疫情防控工作每日例会，线上参会（会议号详见工作提示5</w:t>
      </w:r>
      <w:r>
        <w:rPr>
          <w:rFonts w:ascii="仿宋_GB2312" w:eastAsia="仿宋_GB2312"/>
          <w:color w:val="000000"/>
          <w:szCs w:val="21"/>
        </w:rPr>
        <w:t>0</w:t>
      </w:r>
      <w:r>
        <w:rPr>
          <w:rFonts w:hint="eastAsia" w:ascii="仿宋_GB2312" w:eastAsia="仿宋_GB2312"/>
          <w:color w:val="000000"/>
          <w:szCs w:val="21"/>
        </w:rPr>
        <w:t>）。参会人员：杨玲、</w:t>
      </w:r>
      <w:r>
        <w:rPr>
          <w:rFonts w:ascii="仿宋_GB2312" w:eastAsia="仿宋_GB2312"/>
          <w:color w:val="000000"/>
          <w:szCs w:val="21"/>
        </w:rPr>
        <w:t>崔勇、王继红、王陈，</w:t>
      </w:r>
      <w:r>
        <w:rPr>
          <w:rFonts w:hint="eastAsia" w:ascii="仿宋_GB2312" w:eastAsia="仿宋_GB2312"/>
          <w:color w:val="000000"/>
          <w:szCs w:val="21"/>
        </w:rPr>
        <w:t>院办、纪监综合办、宣传、教工、学（研）工、保卫、教务、研究生、国交、资产、基建、后勤、信息办、图书馆、门诊部负责人，各二级党组织书记，中乒院、各二级学院分管学生工作副书记，上海大学生体育中心、交流中心负责人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>线上会议参会人员请严格做好会议保密管理，不得录音录像，不得随意转发群发会议内容，无关人员请勿进入线上会议室。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2</w:t>
      </w:r>
      <w:r>
        <w:rPr>
          <w:rFonts w:ascii="仿宋_GB2312" w:eastAsia="仿宋_GB2312"/>
          <w:color w:val="000000"/>
          <w:szCs w:val="21"/>
        </w:rPr>
        <w:t>4小时带班纪律要求：</w:t>
      </w:r>
      <w:r>
        <w:rPr>
          <w:rFonts w:hint="eastAsia" w:ascii="仿宋_GB2312" w:eastAsia="仿宋_GB2312"/>
          <w:color w:val="000000"/>
          <w:szCs w:val="21"/>
        </w:rPr>
        <w:t>2</w:t>
      </w:r>
      <w:r>
        <w:rPr>
          <w:rFonts w:ascii="仿宋_GB2312" w:eastAsia="仿宋_GB2312"/>
          <w:color w:val="000000"/>
          <w:szCs w:val="21"/>
        </w:rPr>
        <w:t>4小时带班校领导和中层干部须</w:t>
      </w:r>
      <w:r>
        <w:rPr>
          <w:rFonts w:hint="eastAsia" w:ascii="仿宋_GB2312" w:eastAsia="仿宋_GB2312"/>
          <w:color w:val="000000"/>
          <w:szCs w:val="21"/>
        </w:rPr>
        <w:t>2</w:t>
      </w:r>
      <w:r>
        <w:rPr>
          <w:rFonts w:ascii="仿宋_GB2312" w:eastAsia="仿宋_GB2312"/>
          <w:color w:val="000000"/>
          <w:szCs w:val="21"/>
        </w:rPr>
        <w:t>4小时在校带班，及时上报、处置校园安全稳定、疫情防控等相关情况。带班人员当日可自行前往交流中心办理入住手续</w:t>
      </w:r>
    </w:p>
    <w:p>
      <w:pPr>
        <w:spacing w:line="280" w:lineRule="exact"/>
        <w:jc w:val="right"/>
        <w:rPr>
          <w:rFonts w:ascii="仿宋_GB2312" w:eastAsia="仿宋_GB2312"/>
          <w:color w:val="000000"/>
          <w:szCs w:val="21"/>
        </w:rPr>
      </w:pPr>
    </w:p>
    <w:p>
      <w:pPr>
        <w:spacing w:line="280" w:lineRule="exact"/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hint="eastAsia" w:ascii="仿宋_GB2312" w:eastAsia="仿宋_GB2312"/>
          <w:color w:val="000000"/>
          <w:szCs w:val="21"/>
        </w:rPr>
        <w:t>年</w:t>
      </w:r>
      <w:r>
        <w:rPr>
          <w:rFonts w:ascii="仿宋_GB2312" w:eastAsia="仿宋_GB2312"/>
          <w:color w:val="000000"/>
          <w:szCs w:val="21"/>
        </w:rPr>
        <w:t>10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>7日</w:t>
      </w:r>
    </w:p>
    <w:sectPr>
      <w:pgSz w:w="11906" w:h="16838"/>
      <w:pgMar w:top="1134" w:right="720" w:bottom="992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FC301"/>
    <w:multiLevelType w:val="singleLevel"/>
    <w:tmpl w:val="B77FC3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mQyNWU1MWRiZDRmMDJkNDdlMTg2OTllMGY1ZmEifQ=="/>
  </w:docVars>
  <w:rsids>
    <w:rsidRoot w:val="00427081"/>
    <w:rsid w:val="0000370B"/>
    <w:rsid w:val="00005AE5"/>
    <w:rsid w:val="00013CF3"/>
    <w:rsid w:val="000169F2"/>
    <w:rsid w:val="000226FF"/>
    <w:rsid w:val="000233FF"/>
    <w:rsid w:val="00023ECA"/>
    <w:rsid w:val="00026A7A"/>
    <w:rsid w:val="000317C1"/>
    <w:rsid w:val="0004660C"/>
    <w:rsid w:val="00047509"/>
    <w:rsid w:val="00063DD0"/>
    <w:rsid w:val="00064517"/>
    <w:rsid w:val="00064CD5"/>
    <w:rsid w:val="00067915"/>
    <w:rsid w:val="00072890"/>
    <w:rsid w:val="0009304E"/>
    <w:rsid w:val="0009421D"/>
    <w:rsid w:val="00094D7D"/>
    <w:rsid w:val="000A2C90"/>
    <w:rsid w:val="000A642F"/>
    <w:rsid w:val="000B124E"/>
    <w:rsid w:val="000B321D"/>
    <w:rsid w:val="000B7021"/>
    <w:rsid w:val="000C22F8"/>
    <w:rsid w:val="000C59BD"/>
    <w:rsid w:val="000D0ACF"/>
    <w:rsid w:val="000E00F5"/>
    <w:rsid w:val="000E0157"/>
    <w:rsid w:val="000E5532"/>
    <w:rsid w:val="000F09BD"/>
    <w:rsid w:val="001024FA"/>
    <w:rsid w:val="001062CB"/>
    <w:rsid w:val="0011672B"/>
    <w:rsid w:val="0011796F"/>
    <w:rsid w:val="001360A3"/>
    <w:rsid w:val="001470CE"/>
    <w:rsid w:val="001514FB"/>
    <w:rsid w:val="00151CDF"/>
    <w:rsid w:val="00162BA5"/>
    <w:rsid w:val="00162D9C"/>
    <w:rsid w:val="00164F57"/>
    <w:rsid w:val="00166083"/>
    <w:rsid w:val="00171B26"/>
    <w:rsid w:val="00183B8D"/>
    <w:rsid w:val="00191464"/>
    <w:rsid w:val="00194328"/>
    <w:rsid w:val="001A06E3"/>
    <w:rsid w:val="001A6E77"/>
    <w:rsid w:val="001B1BB8"/>
    <w:rsid w:val="001B332B"/>
    <w:rsid w:val="001B5FC3"/>
    <w:rsid w:val="001B660F"/>
    <w:rsid w:val="001C07C3"/>
    <w:rsid w:val="001C2C91"/>
    <w:rsid w:val="001C3CE6"/>
    <w:rsid w:val="001D01DE"/>
    <w:rsid w:val="001E0B6F"/>
    <w:rsid w:val="001E2166"/>
    <w:rsid w:val="001F52D7"/>
    <w:rsid w:val="00207754"/>
    <w:rsid w:val="00232100"/>
    <w:rsid w:val="002349FC"/>
    <w:rsid w:val="002376FA"/>
    <w:rsid w:val="00242D2D"/>
    <w:rsid w:val="00252FC2"/>
    <w:rsid w:val="00257E4D"/>
    <w:rsid w:val="002650CF"/>
    <w:rsid w:val="00265C37"/>
    <w:rsid w:val="00266A1A"/>
    <w:rsid w:val="0027208A"/>
    <w:rsid w:val="00272A1E"/>
    <w:rsid w:val="002A66A7"/>
    <w:rsid w:val="002B3B41"/>
    <w:rsid w:val="002B5C03"/>
    <w:rsid w:val="002B7453"/>
    <w:rsid w:val="002C19A2"/>
    <w:rsid w:val="002D3B05"/>
    <w:rsid w:val="002D726E"/>
    <w:rsid w:val="002F120B"/>
    <w:rsid w:val="002F218A"/>
    <w:rsid w:val="00304E6D"/>
    <w:rsid w:val="00306C3B"/>
    <w:rsid w:val="00310B9F"/>
    <w:rsid w:val="00322608"/>
    <w:rsid w:val="003257A0"/>
    <w:rsid w:val="003263E5"/>
    <w:rsid w:val="00327033"/>
    <w:rsid w:val="00333E9C"/>
    <w:rsid w:val="00335B69"/>
    <w:rsid w:val="00336D46"/>
    <w:rsid w:val="00340963"/>
    <w:rsid w:val="003432D0"/>
    <w:rsid w:val="00352B97"/>
    <w:rsid w:val="00363662"/>
    <w:rsid w:val="00373AFD"/>
    <w:rsid w:val="00375C95"/>
    <w:rsid w:val="0038332F"/>
    <w:rsid w:val="0038551C"/>
    <w:rsid w:val="003950E1"/>
    <w:rsid w:val="003970C9"/>
    <w:rsid w:val="003A2700"/>
    <w:rsid w:val="003A2FEB"/>
    <w:rsid w:val="003A61EE"/>
    <w:rsid w:val="003A72C8"/>
    <w:rsid w:val="003B0F8B"/>
    <w:rsid w:val="003B208F"/>
    <w:rsid w:val="003B3074"/>
    <w:rsid w:val="003E495D"/>
    <w:rsid w:val="003E6934"/>
    <w:rsid w:val="003F48E8"/>
    <w:rsid w:val="003F6380"/>
    <w:rsid w:val="00400EFA"/>
    <w:rsid w:val="00406D8A"/>
    <w:rsid w:val="004269BD"/>
    <w:rsid w:val="00427081"/>
    <w:rsid w:val="00433BC4"/>
    <w:rsid w:val="00453B52"/>
    <w:rsid w:val="00460A42"/>
    <w:rsid w:val="004624BC"/>
    <w:rsid w:val="004661F1"/>
    <w:rsid w:val="004678AD"/>
    <w:rsid w:val="00467A88"/>
    <w:rsid w:val="00470111"/>
    <w:rsid w:val="004728DE"/>
    <w:rsid w:val="00472B3B"/>
    <w:rsid w:val="00480782"/>
    <w:rsid w:val="00491019"/>
    <w:rsid w:val="00493C6E"/>
    <w:rsid w:val="004A30D6"/>
    <w:rsid w:val="004B0B39"/>
    <w:rsid w:val="004B1B09"/>
    <w:rsid w:val="004C0DEE"/>
    <w:rsid w:val="004D2F5D"/>
    <w:rsid w:val="004E0487"/>
    <w:rsid w:val="004E1F9C"/>
    <w:rsid w:val="004E750D"/>
    <w:rsid w:val="00502264"/>
    <w:rsid w:val="00507841"/>
    <w:rsid w:val="00517C1E"/>
    <w:rsid w:val="00531167"/>
    <w:rsid w:val="00532E97"/>
    <w:rsid w:val="0054132E"/>
    <w:rsid w:val="00547E04"/>
    <w:rsid w:val="00551580"/>
    <w:rsid w:val="005538F4"/>
    <w:rsid w:val="00553B3F"/>
    <w:rsid w:val="005615FE"/>
    <w:rsid w:val="00561BEB"/>
    <w:rsid w:val="005652E8"/>
    <w:rsid w:val="005744A2"/>
    <w:rsid w:val="00576729"/>
    <w:rsid w:val="00582984"/>
    <w:rsid w:val="0059190D"/>
    <w:rsid w:val="005A2564"/>
    <w:rsid w:val="005B1A05"/>
    <w:rsid w:val="005B2387"/>
    <w:rsid w:val="005D084F"/>
    <w:rsid w:val="005D1C1C"/>
    <w:rsid w:val="005E1563"/>
    <w:rsid w:val="005E5E7A"/>
    <w:rsid w:val="005F3421"/>
    <w:rsid w:val="005F6ABD"/>
    <w:rsid w:val="006071D9"/>
    <w:rsid w:val="00612E9A"/>
    <w:rsid w:val="006201DD"/>
    <w:rsid w:val="0062521D"/>
    <w:rsid w:val="0063299D"/>
    <w:rsid w:val="00636334"/>
    <w:rsid w:val="0064019A"/>
    <w:rsid w:val="00640E98"/>
    <w:rsid w:val="0064489F"/>
    <w:rsid w:val="00652123"/>
    <w:rsid w:val="00655D9B"/>
    <w:rsid w:val="006657DE"/>
    <w:rsid w:val="0066754D"/>
    <w:rsid w:val="00682EC6"/>
    <w:rsid w:val="00682F10"/>
    <w:rsid w:val="006A1F34"/>
    <w:rsid w:val="006A5AF7"/>
    <w:rsid w:val="006B4690"/>
    <w:rsid w:val="006B6741"/>
    <w:rsid w:val="006C5D9F"/>
    <w:rsid w:val="006C5F29"/>
    <w:rsid w:val="006D0A52"/>
    <w:rsid w:val="006D224F"/>
    <w:rsid w:val="006D6DAE"/>
    <w:rsid w:val="0070472F"/>
    <w:rsid w:val="0071767E"/>
    <w:rsid w:val="00730193"/>
    <w:rsid w:val="007427BD"/>
    <w:rsid w:val="00754E14"/>
    <w:rsid w:val="00765E60"/>
    <w:rsid w:val="00771147"/>
    <w:rsid w:val="00774A60"/>
    <w:rsid w:val="00777AD1"/>
    <w:rsid w:val="00780798"/>
    <w:rsid w:val="007877B4"/>
    <w:rsid w:val="00792A26"/>
    <w:rsid w:val="007963F2"/>
    <w:rsid w:val="007A2A00"/>
    <w:rsid w:val="007A42E9"/>
    <w:rsid w:val="007A6552"/>
    <w:rsid w:val="007A6FB6"/>
    <w:rsid w:val="007C0358"/>
    <w:rsid w:val="007D003F"/>
    <w:rsid w:val="007D7D52"/>
    <w:rsid w:val="007F0AD3"/>
    <w:rsid w:val="007F40D1"/>
    <w:rsid w:val="0080314E"/>
    <w:rsid w:val="00803167"/>
    <w:rsid w:val="00806887"/>
    <w:rsid w:val="008104C5"/>
    <w:rsid w:val="0081162D"/>
    <w:rsid w:val="00811BCE"/>
    <w:rsid w:val="00812679"/>
    <w:rsid w:val="0081526B"/>
    <w:rsid w:val="00822C31"/>
    <w:rsid w:val="0084312C"/>
    <w:rsid w:val="00853FD6"/>
    <w:rsid w:val="008619F4"/>
    <w:rsid w:val="00874C67"/>
    <w:rsid w:val="0088177C"/>
    <w:rsid w:val="00885F30"/>
    <w:rsid w:val="00887A30"/>
    <w:rsid w:val="008A11CB"/>
    <w:rsid w:val="008A178F"/>
    <w:rsid w:val="008A1C74"/>
    <w:rsid w:val="008B291A"/>
    <w:rsid w:val="008B6E61"/>
    <w:rsid w:val="008C5887"/>
    <w:rsid w:val="008D0224"/>
    <w:rsid w:val="008D1CC6"/>
    <w:rsid w:val="008E3687"/>
    <w:rsid w:val="008E45C5"/>
    <w:rsid w:val="008E4EF9"/>
    <w:rsid w:val="008E70C5"/>
    <w:rsid w:val="008F3C06"/>
    <w:rsid w:val="009006F7"/>
    <w:rsid w:val="0090719B"/>
    <w:rsid w:val="009145C6"/>
    <w:rsid w:val="00922F81"/>
    <w:rsid w:val="00931F8F"/>
    <w:rsid w:val="00937989"/>
    <w:rsid w:val="00942C10"/>
    <w:rsid w:val="009A0BF6"/>
    <w:rsid w:val="009A4D67"/>
    <w:rsid w:val="009B70BD"/>
    <w:rsid w:val="009C214D"/>
    <w:rsid w:val="009C58F6"/>
    <w:rsid w:val="009D5B1D"/>
    <w:rsid w:val="009D644D"/>
    <w:rsid w:val="009E683F"/>
    <w:rsid w:val="00A01BCF"/>
    <w:rsid w:val="00A03AD2"/>
    <w:rsid w:val="00A12C8E"/>
    <w:rsid w:val="00A203F7"/>
    <w:rsid w:val="00A22A53"/>
    <w:rsid w:val="00A40DC3"/>
    <w:rsid w:val="00A43333"/>
    <w:rsid w:val="00A44DF3"/>
    <w:rsid w:val="00A5312B"/>
    <w:rsid w:val="00A608FB"/>
    <w:rsid w:val="00A65C4F"/>
    <w:rsid w:val="00A72DBC"/>
    <w:rsid w:val="00A7733E"/>
    <w:rsid w:val="00A80B4D"/>
    <w:rsid w:val="00A90164"/>
    <w:rsid w:val="00A92542"/>
    <w:rsid w:val="00AA6BD3"/>
    <w:rsid w:val="00AB083F"/>
    <w:rsid w:val="00AB2560"/>
    <w:rsid w:val="00AB664C"/>
    <w:rsid w:val="00AC36D8"/>
    <w:rsid w:val="00AC36F2"/>
    <w:rsid w:val="00AD014D"/>
    <w:rsid w:val="00B00239"/>
    <w:rsid w:val="00B046D5"/>
    <w:rsid w:val="00B213A4"/>
    <w:rsid w:val="00B23E4D"/>
    <w:rsid w:val="00B33789"/>
    <w:rsid w:val="00B43A9C"/>
    <w:rsid w:val="00B52E90"/>
    <w:rsid w:val="00B56FB7"/>
    <w:rsid w:val="00B66AE2"/>
    <w:rsid w:val="00B8002D"/>
    <w:rsid w:val="00B90022"/>
    <w:rsid w:val="00B90235"/>
    <w:rsid w:val="00B9299D"/>
    <w:rsid w:val="00BA0A66"/>
    <w:rsid w:val="00BA0B78"/>
    <w:rsid w:val="00BA2DCD"/>
    <w:rsid w:val="00BA601E"/>
    <w:rsid w:val="00BA654C"/>
    <w:rsid w:val="00BA79BC"/>
    <w:rsid w:val="00BB271F"/>
    <w:rsid w:val="00BB62A7"/>
    <w:rsid w:val="00BB6330"/>
    <w:rsid w:val="00BC5732"/>
    <w:rsid w:val="00BC5F64"/>
    <w:rsid w:val="00BF2195"/>
    <w:rsid w:val="00BF23DD"/>
    <w:rsid w:val="00BF7BDE"/>
    <w:rsid w:val="00C00E93"/>
    <w:rsid w:val="00C01971"/>
    <w:rsid w:val="00C033F0"/>
    <w:rsid w:val="00C3392C"/>
    <w:rsid w:val="00C35400"/>
    <w:rsid w:val="00C474AD"/>
    <w:rsid w:val="00C82EC4"/>
    <w:rsid w:val="00C9193F"/>
    <w:rsid w:val="00C9694A"/>
    <w:rsid w:val="00CB7F0A"/>
    <w:rsid w:val="00CC258A"/>
    <w:rsid w:val="00CD75F2"/>
    <w:rsid w:val="00CF185B"/>
    <w:rsid w:val="00CF19EA"/>
    <w:rsid w:val="00CF7C78"/>
    <w:rsid w:val="00D02509"/>
    <w:rsid w:val="00D02F7F"/>
    <w:rsid w:val="00D03EEC"/>
    <w:rsid w:val="00D105F4"/>
    <w:rsid w:val="00D23849"/>
    <w:rsid w:val="00D37B07"/>
    <w:rsid w:val="00D4136B"/>
    <w:rsid w:val="00D475AA"/>
    <w:rsid w:val="00D70570"/>
    <w:rsid w:val="00D708AC"/>
    <w:rsid w:val="00D73C21"/>
    <w:rsid w:val="00D779AA"/>
    <w:rsid w:val="00D923BB"/>
    <w:rsid w:val="00D940B3"/>
    <w:rsid w:val="00DA3122"/>
    <w:rsid w:val="00DC0421"/>
    <w:rsid w:val="00DC6B6A"/>
    <w:rsid w:val="00DD539D"/>
    <w:rsid w:val="00DD5AA0"/>
    <w:rsid w:val="00DF30FE"/>
    <w:rsid w:val="00DF3736"/>
    <w:rsid w:val="00DF502D"/>
    <w:rsid w:val="00E05810"/>
    <w:rsid w:val="00E060B9"/>
    <w:rsid w:val="00E14EE4"/>
    <w:rsid w:val="00E321D3"/>
    <w:rsid w:val="00E35B0D"/>
    <w:rsid w:val="00E50B7C"/>
    <w:rsid w:val="00E54E83"/>
    <w:rsid w:val="00E62F4E"/>
    <w:rsid w:val="00E71C30"/>
    <w:rsid w:val="00E80709"/>
    <w:rsid w:val="00E95BF8"/>
    <w:rsid w:val="00E97D8A"/>
    <w:rsid w:val="00EA1599"/>
    <w:rsid w:val="00EB15A5"/>
    <w:rsid w:val="00EB7D57"/>
    <w:rsid w:val="00EC7075"/>
    <w:rsid w:val="00ED490B"/>
    <w:rsid w:val="00EE4077"/>
    <w:rsid w:val="00EE69CC"/>
    <w:rsid w:val="00EE6C37"/>
    <w:rsid w:val="00EE72A8"/>
    <w:rsid w:val="00EE7B90"/>
    <w:rsid w:val="00EF1BD6"/>
    <w:rsid w:val="00EF4AEE"/>
    <w:rsid w:val="00EF7DBF"/>
    <w:rsid w:val="00F229F5"/>
    <w:rsid w:val="00F2641D"/>
    <w:rsid w:val="00F32162"/>
    <w:rsid w:val="00F37350"/>
    <w:rsid w:val="00F44A30"/>
    <w:rsid w:val="00F45D21"/>
    <w:rsid w:val="00F65393"/>
    <w:rsid w:val="00F67398"/>
    <w:rsid w:val="00F720D1"/>
    <w:rsid w:val="00F75D43"/>
    <w:rsid w:val="00F83B5E"/>
    <w:rsid w:val="00F86FFB"/>
    <w:rsid w:val="00FB7928"/>
    <w:rsid w:val="00FC7B0A"/>
    <w:rsid w:val="00FE5988"/>
    <w:rsid w:val="020E3E06"/>
    <w:rsid w:val="031E5AF0"/>
    <w:rsid w:val="039B791C"/>
    <w:rsid w:val="04A0001A"/>
    <w:rsid w:val="059851D1"/>
    <w:rsid w:val="05C1119E"/>
    <w:rsid w:val="05C55124"/>
    <w:rsid w:val="06DB0BEB"/>
    <w:rsid w:val="07FB495C"/>
    <w:rsid w:val="0A1472F4"/>
    <w:rsid w:val="0A8A7F56"/>
    <w:rsid w:val="0ABC3802"/>
    <w:rsid w:val="0AED22D2"/>
    <w:rsid w:val="0C3A6328"/>
    <w:rsid w:val="0CF32427"/>
    <w:rsid w:val="0E2543A1"/>
    <w:rsid w:val="0E793CBA"/>
    <w:rsid w:val="10310EDF"/>
    <w:rsid w:val="121D282A"/>
    <w:rsid w:val="15727603"/>
    <w:rsid w:val="16B81FBC"/>
    <w:rsid w:val="16EF16EC"/>
    <w:rsid w:val="1845277F"/>
    <w:rsid w:val="1AED4AA9"/>
    <w:rsid w:val="1BED0AD9"/>
    <w:rsid w:val="1CC1016D"/>
    <w:rsid w:val="1EBA79DB"/>
    <w:rsid w:val="206A2860"/>
    <w:rsid w:val="21A60069"/>
    <w:rsid w:val="21C212F9"/>
    <w:rsid w:val="222962E2"/>
    <w:rsid w:val="23F47F12"/>
    <w:rsid w:val="26004759"/>
    <w:rsid w:val="271D491E"/>
    <w:rsid w:val="28650375"/>
    <w:rsid w:val="293A75A5"/>
    <w:rsid w:val="2973697F"/>
    <w:rsid w:val="29F348CB"/>
    <w:rsid w:val="2B7E3888"/>
    <w:rsid w:val="2BBD1FAF"/>
    <w:rsid w:val="2DC0521B"/>
    <w:rsid w:val="2DF26B2A"/>
    <w:rsid w:val="300576A0"/>
    <w:rsid w:val="30BA4099"/>
    <w:rsid w:val="32BF6D87"/>
    <w:rsid w:val="32FF3174"/>
    <w:rsid w:val="334B360C"/>
    <w:rsid w:val="336964FF"/>
    <w:rsid w:val="33B66E0D"/>
    <w:rsid w:val="366D16AC"/>
    <w:rsid w:val="36F93805"/>
    <w:rsid w:val="3831436D"/>
    <w:rsid w:val="3A403757"/>
    <w:rsid w:val="3BAF7C7A"/>
    <w:rsid w:val="3BE3086A"/>
    <w:rsid w:val="3CFB0A41"/>
    <w:rsid w:val="3DAA530A"/>
    <w:rsid w:val="3F9F8F94"/>
    <w:rsid w:val="3FB76D8C"/>
    <w:rsid w:val="3FDF361B"/>
    <w:rsid w:val="40F570D8"/>
    <w:rsid w:val="43B12280"/>
    <w:rsid w:val="46F030A7"/>
    <w:rsid w:val="47E665C3"/>
    <w:rsid w:val="4A35773F"/>
    <w:rsid w:val="4A745FC9"/>
    <w:rsid w:val="4BF1652B"/>
    <w:rsid w:val="4E076D7C"/>
    <w:rsid w:val="4EFF35CC"/>
    <w:rsid w:val="50037755"/>
    <w:rsid w:val="54E3175A"/>
    <w:rsid w:val="55A33CBF"/>
    <w:rsid w:val="55DD677B"/>
    <w:rsid w:val="57EA5A1A"/>
    <w:rsid w:val="589A602E"/>
    <w:rsid w:val="59967255"/>
    <w:rsid w:val="5A364A4C"/>
    <w:rsid w:val="5A7FD031"/>
    <w:rsid w:val="5BFB5CE7"/>
    <w:rsid w:val="5E750020"/>
    <w:rsid w:val="603F0698"/>
    <w:rsid w:val="616115BB"/>
    <w:rsid w:val="618A6F90"/>
    <w:rsid w:val="61D15CA6"/>
    <w:rsid w:val="624C0CB8"/>
    <w:rsid w:val="631A171B"/>
    <w:rsid w:val="64AB191A"/>
    <w:rsid w:val="655D50D7"/>
    <w:rsid w:val="67138FDA"/>
    <w:rsid w:val="6EE33385"/>
    <w:rsid w:val="6FB788D1"/>
    <w:rsid w:val="71030506"/>
    <w:rsid w:val="7ACF3652"/>
    <w:rsid w:val="7B5353D8"/>
    <w:rsid w:val="7B627E3A"/>
    <w:rsid w:val="7BD681BB"/>
    <w:rsid w:val="7BEFB04C"/>
    <w:rsid w:val="7C717E00"/>
    <w:rsid w:val="7DBC05EB"/>
    <w:rsid w:val="7E6F324F"/>
    <w:rsid w:val="7ED7527E"/>
    <w:rsid w:val="7EF70F72"/>
    <w:rsid w:val="7F2B5156"/>
    <w:rsid w:val="7FBB4AED"/>
    <w:rsid w:val="7FF7184C"/>
    <w:rsid w:val="7FFA8307"/>
    <w:rsid w:val="8FCFB674"/>
    <w:rsid w:val="8FFE6EBE"/>
    <w:rsid w:val="AF9FA9BC"/>
    <w:rsid w:val="B2FFB100"/>
    <w:rsid w:val="B7EF59C9"/>
    <w:rsid w:val="B9FF8653"/>
    <w:rsid w:val="BBDBC1B2"/>
    <w:rsid w:val="BFFB542E"/>
    <w:rsid w:val="CD7D1BA0"/>
    <w:rsid w:val="DF3E4BCA"/>
    <w:rsid w:val="DF7BFAD4"/>
    <w:rsid w:val="DFFDC44C"/>
    <w:rsid w:val="DFFF32B0"/>
    <w:rsid w:val="F6F699A8"/>
    <w:rsid w:val="F7B3EE15"/>
    <w:rsid w:val="FAE3D97E"/>
    <w:rsid w:val="FB5A9E6C"/>
    <w:rsid w:val="FBFBE1BF"/>
    <w:rsid w:val="FDFFE0DD"/>
    <w:rsid w:val="FEDD8938"/>
    <w:rsid w:val="FEF79DAD"/>
    <w:rsid w:val="FF5DF952"/>
    <w:rsid w:val="FF7B12A0"/>
    <w:rsid w:val="FFB3B071"/>
    <w:rsid w:val="FFF50D8D"/>
    <w:rsid w:val="FFFF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paragraph" w:styleId="1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1053</Words>
  <Characters>1136</Characters>
  <Lines>190</Lines>
  <Paragraphs>207</Paragraphs>
  <TotalTime>1439</TotalTime>
  <ScaleCrop>false</ScaleCrop>
  <LinksUpToDate>false</LinksUpToDate>
  <CharactersWithSpaces>1182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2022-09-22T16:19:00Z</dcterms:created>
  <dc:creator>SUS-wsy</dc:creator>
  <cp:lastModifiedBy>殷姿</cp:lastModifiedBy>
  <cp:lastPrinted>2022-10-07T08:36:00Z</cp:lastPrinted>
  <dcterms:modified xsi:type="dcterms:W3CDTF">2022-11-12T03:20:15Z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5F85AA7AE87C4B63A15EFF72D3041DBB</vt:lpwstr>
  </property>
  <property fmtid="{D5CDD505-2E9C-101B-9397-08002B2CF9AE}" pid="4" name="commondata">
    <vt:lpwstr>eyJoZGlkIjoiYWQ0MTkzMTk0ZDU2MjRhMDc2MmYwYTQ0YTAwYjQwMjYifQ==</vt:lpwstr>
  </property>
</Properties>
</file>